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GORONTALO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JULI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GORONTALO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JULI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91%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91%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