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GORONTALO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FEBRUARI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GORONTALO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FEBRUARI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94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94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