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AGUSTUS 2024,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AGUSTUS 2024,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24 AGUSTUS 2024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24 AGUSTUS 2024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