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Palembang, 09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Palembang, 09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SMB II PALEMBANG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SMB II PALEMBANG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8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01:30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8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01:30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