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JANUARI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JANUARI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31 JANUARI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31 JANUARI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 Samrat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 Samrat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