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SULAWESI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SULAWESI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SULAWESI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SULAWESI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Makassar,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SULAWESI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Makassar,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SULAWESI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MEWS SULSEL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MEWS SULSEL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20:05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20:05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