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BARAT DAYA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BARAT DAYA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08 OKTOBER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BARAT DAYA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BARAT DAYA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08 OKTOBER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Sorong, 09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BARAT DAYA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Sorong, 09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BARAT DAYA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SORONG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SORONG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11:13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21:15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11:13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21:15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