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BARAT DAYA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BARAT DAYA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09 DESEMBER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BARAT DAYA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BARAT DAYA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09 DESEMBER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Sorong, 10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BARAT DAYA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Sorong, 10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BARAT DAYA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SORONG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SORONG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02:30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18:00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02:30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18:00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