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2022, 02:20 - 04:55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2022, 02:20 - 04:55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25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25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02:20 - 04:55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02:20 - 04:55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2022-01-25 02:20:00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2022-01-25 04:55:00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2022-01-25 02:20:00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2022-01-25 04:55:00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