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15:20 - 15:20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15:20 - 15:20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15:20:00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15:20:00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15:20:00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15:20:00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