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MARET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MARET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05 MARET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05 MARET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Ramadhan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Ramadhan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