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26 OKTOBER 2022,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26 OKTOBER 2022,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27 OKTOBER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27 OKTOBER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17:40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19:40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17:40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19:40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