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 BMKG PANGKALAN BUN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 BMKG PANGKALAN BUN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