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PUSAT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PUSAT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04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PUSAT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PUSAT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04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Jakarta, 05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PUSAT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Jakarta, 05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PUSAT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Operasional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Operasional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14:45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16:40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14:45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16:40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