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09:00 - 18:57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09:00 - 18:57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09:00 - 18:57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09:00 - 18:57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18:57:00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18:57:00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