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BANTEN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BANTEN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31 OKTOBER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BANTEN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BANTEN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31 OKTOBER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Serang, 01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BANTEN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Serang, 01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BANTEN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BBMKG Wilayah II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BBMKG Wilayah II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13:55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17:55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13:55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17:55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