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15:32 - 20:57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15:32 - 20:57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15:32 - 20:57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15:32 - 20:57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15:32:00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20:57:00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15:32:00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20:57:00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